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502A90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02A90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502A90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02A90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502A90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502A90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502A90">
        <w:rPr>
          <w:rFonts w:ascii="Times New Roman" w:hAnsi="Times New Roman" w:cs="Times New Roman"/>
          <w:sz w:val="24"/>
          <w:szCs w:val="24"/>
        </w:rPr>
        <w:t xml:space="preserve"> размещения об</w:t>
      </w:r>
      <w:r w:rsidR="00964848" w:rsidRPr="00502A90">
        <w:rPr>
          <w:rFonts w:ascii="Times New Roman" w:hAnsi="Times New Roman" w:cs="Times New Roman"/>
          <w:sz w:val="24"/>
          <w:szCs w:val="24"/>
        </w:rPr>
        <w:t xml:space="preserve">ъекта </w:t>
      </w:r>
      <w:proofErr w:type="spellStart"/>
      <w:r w:rsidR="00964848" w:rsidRPr="00502A90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64848" w:rsidRPr="00502A90">
        <w:rPr>
          <w:rFonts w:ascii="Times New Roman" w:hAnsi="Times New Roman" w:cs="Times New Roman"/>
          <w:sz w:val="24"/>
          <w:szCs w:val="24"/>
        </w:rPr>
        <w:t xml:space="preserve"> хозяйства</w:t>
      </w:r>
      <w:r w:rsidR="008C08EB" w:rsidRPr="00502A90">
        <w:rPr>
          <w:rFonts w:ascii="Times New Roman" w:hAnsi="Times New Roman" w:cs="Times New Roman"/>
          <w:sz w:val="24"/>
          <w:szCs w:val="24"/>
        </w:rPr>
        <w:t xml:space="preserve"> </w:t>
      </w:r>
      <w:r w:rsidR="00D57452" w:rsidRPr="00502A90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D57452" w:rsidRPr="00502A90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D57452" w:rsidRPr="00502A90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D57452" w:rsidRPr="00502A90">
        <w:rPr>
          <w:rFonts w:ascii="Times New Roman" w:hAnsi="Times New Roman" w:cs="Times New Roman"/>
          <w:bCs/>
          <w:sz w:val="24"/>
          <w:szCs w:val="24"/>
        </w:rPr>
        <w:t>Шеговарский</w:t>
      </w:r>
      <w:proofErr w:type="spellEnd"/>
      <w:r w:rsidR="00D57452" w:rsidRPr="00502A90">
        <w:rPr>
          <w:rFonts w:ascii="Times New Roman" w:hAnsi="Times New Roman" w:cs="Times New Roman"/>
          <w:bCs/>
          <w:sz w:val="24"/>
          <w:szCs w:val="24"/>
        </w:rPr>
        <w:t>")</w:t>
      </w:r>
      <w:r w:rsidR="00D57452" w:rsidRPr="00502A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754E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D57452" w:rsidRPr="00502A90">
        <w:rPr>
          <w:rFonts w:ascii="Times New Roman" w:hAnsi="Times New Roman" w:cs="Times New Roman"/>
          <w:color w:val="000000"/>
          <w:sz w:val="24"/>
          <w:szCs w:val="24"/>
        </w:rPr>
        <w:t>29:20:110201, 29:20:110301, 29:20:110801, 29:20:111201, 29:20:111801, 29:20:112201, 29:20:112301, 29:20:112401, 29:20:112501, 29:20:112801, 29:20:113001, 29:20</w:t>
      </w:r>
      <w:proofErr w:type="gramEnd"/>
      <w:r w:rsidR="00D57452" w:rsidRPr="00502A9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D57452" w:rsidRPr="00502A90">
        <w:rPr>
          <w:rFonts w:ascii="Times New Roman" w:hAnsi="Times New Roman" w:cs="Times New Roman"/>
          <w:color w:val="000000"/>
          <w:sz w:val="24"/>
          <w:szCs w:val="24"/>
        </w:rPr>
        <w:t>113101, 29:20:113201, 29:20:113501, 29:20:113701, 29:20:113901, 29:20:114101, 29:20:114301, 29:20:120101, 29:20:120301, 29:20:120901, 29:20:121001, 29:20:121201, 29:20:121301, 29:20:121401, 29:20:121501, 29:20:121701</w:t>
      </w:r>
      <w:r w:rsidR="00AC3A4F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964848" w:rsidRPr="00502A90">
        <w:rPr>
          <w:rFonts w:ascii="Times New Roman" w:hAnsi="Times New Roman" w:cs="Times New Roman"/>
          <w:color w:val="000000"/>
          <w:sz w:val="24"/>
          <w:szCs w:val="24"/>
        </w:rPr>
        <w:t>МО «</w:t>
      </w:r>
      <w:r w:rsidR="00D57452" w:rsidRPr="00502A90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="00964848" w:rsidRPr="00502A9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502A90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</w:t>
      </w:r>
      <w:proofErr w:type="gramEnd"/>
      <w:r w:rsidR="0049754E" w:rsidRPr="00502A90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502A90" w:rsidTr="001E5426">
        <w:tc>
          <w:tcPr>
            <w:tcW w:w="2097" w:type="dxa"/>
          </w:tcPr>
          <w:p w:rsidR="0049754E" w:rsidRPr="00502A90" w:rsidRDefault="00D57452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29:20:000000:1068</w:t>
            </w:r>
          </w:p>
        </w:tc>
        <w:tc>
          <w:tcPr>
            <w:tcW w:w="7474" w:type="dxa"/>
          </w:tcPr>
          <w:p w:rsidR="0049754E" w:rsidRPr="00502A90" w:rsidRDefault="00D57452" w:rsidP="00D57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Шенкурское лесничество,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участковое лесничество (участок АО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"), кварталы 35-37, 46, 47, 50, 52, 53, 69ч, 75, 76, 94, 95, 100, 102, 105, 106, 111, 112, 116, 117, (участок АО "Шеговары"), кварталы 32,33, 34ч</w:t>
            </w:r>
          </w:p>
        </w:tc>
      </w:tr>
      <w:tr w:rsidR="0049754E" w:rsidRPr="00502A90" w:rsidTr="001E5426">
        <w:tc>
          <w:tcPr>
            <w:tcW w:w="2097" w:type="dxa"/>
          </w:tcPr>
          <w:p w:rsidR="0049754E" w:rsidRPr="00502A90" w:rsidRDefault="00D5745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29:20:110801:9</w:t>
            </w:r>
          </w:p>
        </w:tc>
        <w:tc>
          <w:tcPr>
            <w:tcW w:w="7474" w:type="dxa"/>
          </w:tcPr>
          <w:p w:rsidR="0049754E" w:rsidRPr="00502A90" w:rsidRDefault="00D57452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Водокужская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9</w:t>
            </w:r>
          </w:p>
        </w:tc>
      </w:tr>
      <w:tr w:rsidR="007D6A49" w:rsidRPr="00502A90" w:rsidTr="001E5426">
        <w:tc>
          <w:tcPr>
            <w:tcW w:w="2097" w:type="dxa"/>
          </w:tcPr>
          <w:p w:rsidR="007D6A49" w:rsidRPr="00502A90" w:rsidRDefault="00D5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29:20:110801:12</w:t>
            </w:r>
          </w:p>
        </w:tc>
        <w:tc>
          <w:tcPr>
            <w:tcW w:w="7474" w:type="dxa"/>
          </w:tcPr>
          <w:p w:rsidR="007D6A49" w:rsidRPr="00502A90" w:rsidRDefault="00D5745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Водокужская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12</w:t>
            </w:r>
          </w:p>
        </w:tc>
      </w:tr>
      <w:tr w:rsidR="007D6A49" w:rsidRPr="00502A90" w:rsidTr="001E5426">
        <w:tc>
          <w:tcPr>
            <w:tcW w:w="2097" w:type="dxa"/>
          </w:tcPr>
          <w:p w:rsidR="007D6A49" w:rsidRPr="00502A90" w:rsidRDefault="00D5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29:20:112301:16</w:t>
            </w:r>
          </w:p>
        </w:tc>
        <w:tc>
          <w:tcPr>
            <w:tcW w:w="7474" w:type="dxa"/>
          </w:tcPr>
          <w:p w:rsidR="007D6A49" w:rsidRPr="00502A90" w:rsidRDefault="00D5745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у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Мальчугинская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29:20:113001:34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вблизи д. Пушка, (около Шенкурской ПМК-14)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29:20:113001:70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около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Песенец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29:20:113201:2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д. Пушка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29:20:114101:8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Чушевская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Ивановская, дом 15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29:20:114101:113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Чушевская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п. Ольховый, 8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29:20:114101:115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Чушевская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 Ольховый, д. 5-а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29:20:114101:118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Чушевская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130 метрах юго-восточнее дома №15 на улице Ивановской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29:20:121201:23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Нижнезолотилово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29:20:121201:37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Нижнезолотилово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29:20:121301:60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Никифоровская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29:20:121401:80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29:20:121401:260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у д. Одинцовская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29:20:121401:415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д. Одинцовская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29:20:121401:416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д. Одинцовская, д. 124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29:20:121401:439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"Шеговарское", д. Одинцовская, рядом с домом № 108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29:20:121701:16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16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29:20:121701:19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29:20:121701:21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29:20:121701:68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29:20:121701:69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15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29:20:121701:78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муниципальный район, МО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29:20:121701:79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возле дома № 9</w:t>
            </w:r>
          </w:p>
        </w:tc>
      </w:tr>
      <w:tr w:rsidR="00636010" w:rsidRPr="00502A90" w:rsidTr="001E5426">
        <w:tc>
          <w:tcPr>
            <w:tcW w:w="2097" w:type="dxa"/>
          </w:tcPr>
          <w:p w:rsidR="00636010" w:rsidRPr="00502A90" w:rsidRDefault="0063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sz w:val="24"/>
                <w:szCs w:val="24"/>
              </w:rPr>
              <w:t>29:20:121701:193</w:t>
            </w:r>
          </w:p>
        </w:tc>
        <w:tc>
          <w:tcPr>
            <w:tcW w:w="7474" w:type="dxa"/>
          </w:tcPr>
          <w:p w:rsidR="00636010" w:rsidRPr="00502A90" w:rsidRDefault="0063601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муниципальное образование "Шеговарское", д. </w:t>
            </w:r>
            <w:proofErr w:type="spellStart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Федьковская</w:t>
            </w:r>
            <w:proofErr w:type="spellEnd"/>
            <w:r w:rsidRPr="00502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дома 3</w:t>
            </w:r>
          </w:p>
        </w:tc>
      </w:tr>
    </w:tbl>
    <w:p w:rsidR="0049754E" w:rsidRPr="00502A90" w:rsidRDefault="00D57452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hAnsi="Times New Roman" w:cs="Times New Roman"/>
          <w:sz w:val="24"/>
          <w:szCs w:val="24"/>
        </w:rPr>
        <w:t>29:20:000000:1068, 29:20:110801:9, 29:20:110801:12, 29:20:112301:16, 29:20:113001:34, 29:20:113001:70, 29:20:113201:2, 29:20:114101:8, 29:20:114101:113, 29:20:114101:115, 29:20:114101:118, 29:20:121201:23, 29:20:121201:37, 29:20:121301:60, 29:20:121401:80</w:t>
      </w:r>
      <w:proofErr w:type="gramEnd"/>
      <w:r w:rsidRPr="00502A90">
        <w:rPr>
          <w:rFonts w:ascii="Times New Roman" w:hAnsi="Times New Roman" w:cs="Times New Roman"/>
          <w:sz w:val="24"/>
          <w:szCs w:val="24"/>
        </w:rPr>
        <w:t xml:space="preserve">, 29:20:121401:260, 29:20:121401:415, 29:20:121401:416, 29:20:121401:439, 29:20:121701:16, 29:20:121701:19, 29:20:121701:21, 29:20:121701:68, 29:20:121701:69, 29:20:121701:78, </w:t>
      </w:r>
      <w:r w:rsidR="00636010" w:rsidRPr="00502A90">
        <w:rPr>
          <w:rFonts w:ascii="Times New Roman" w:hAnsi="Times New Roman" w:cs="Times New Roman"/>
          <w:sz w:val="24"/>
          <w:szCs w:val="24"/>
        </w:rPr>
        <w:t>29:20:121701:79</w:t>
      </w:r>
      <w:r w:rsidRPr="00502A90">
        <w:rPr>
          <w:rFonts w:ascii="Times New Roman" w:hAnsi="Times New Roman" w:cs="Times New Roman"/>
          <w:sz w:val="24"/>
          <w:szCs w:val="24"/>
        </w:rPr>
        <w:t>, 29:20:121701:193</w:t>
      </w:r>
      <w:r w:rsidR="00022ABE" w:rsidRPr="00502A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02A90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02A90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02A90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02A90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02A90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02A90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02A90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02A90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02A90" w:rsidRPr="00502A90" w:rsidRDefault="00502A90" w:rsidP="00502A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02A90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02A90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02A9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02A90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502A90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502A90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2F7479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02A90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36010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64848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57452"/>
    <w:rsid w:val="00D6278E"/>
    <w:rsid w:val="00D739DF"/>
    <w:rsid w:val="00DC44A0"/>
    <w:rsid w:val="00DE5C78"/>
    <w:rsid w:val="00DF1C7A"/>
    <w:rsid w:val="00E02826"/>
    <w:rsid w:val="00E03EEB"/>
    <w:rsid w:val="00E51965"/>
    <w:rsid w:val="00E57845"/>
    <w:rsid w:val="00E61578"/>
    <w:rsid w:val="00E62C87"/>
    <w:rsid w:val="00E7790A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02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62</cp:revision>
  <dcterms:created xsi:type="dcterms:W3CDTF">2016-09-21T11:42:00Z</dcterms:created>
  <dcterms:modified xsi:type="dcterms:W3CDTF">2021-02-05T11:59:00Z</dcterms:modified>
</cp:coreProperties>
</file>